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2A" w:rsidRPr="00DC4A8E" w:rsidRDefault="0014742A" w:rsidP="0014742A">
      <w:pPr>
        <w:jc w:val="center"/>
        <w:rPr>
          <w:b/>
          <w:sz w:val="28"/>
          <w:szCs w:val="28"/>
        </w:rPr>
      </w:pPr>
      <w:r w:rsidRPr="00DC4A8E">
        <w:rPr>
          <w:b/>
          <w:sz w:val="28"/>
          <w:szCs w:val="28"/>
        </w:rPr>
        <w:t>Паспорт по модернизации системы общего образования за 2012 год</w:t>
      </w:r>
    </w:p>
    <w:p w:rsidR="0014742A" w:rsidRDefault="0014742A" w:rsidP="0014742A">
      <w:pPr>
        <w:jc w:val="center"/>
        <w:rPr>
          <w:b/>
        </w:rPr>
      </w:pPr>
    </w:p>
    <w:p w:rsidR="0014742A" w:rsidRPr="0089041C" w:rsidRDefault="0014742A" w:rsidP="0014742A">
      <w:pPr>
        <w:jc w:val="center"/>
        <w:rPr>
          <w:b/>
        </w:rPr>
      </w:pPr>
      <w:r>
        <w:rPr>
          <w:b/>
        </w:rPr>
        <w:t>МОБ</w:t>
      </w:r>
      <w:r w:rsidRPr="0089041C">
        <w:rPr>
          <w:b/>
        </w:rPr>
        <w:t xml:space="preserve">У </w:t>
      </w:r>
      <w:r>
        <w:rPr>
          <w:b/>
        </w:rPr>
        <w:t>«С</w:t>
      </w:r>
      <w:r w:rsidRPr="0089041C">
        <w:rPr>
          <w:b/>
        </w:rPr>
        <w:t>ОШ</w:t>
      </w:r>
      <w:r>
        <w:rPr>
          <w:b/>
        </w:rPr>
        <w:t xml:space="preserve"> с. Аркадьевка</w:t>
      </w:r>
      <w:r w:rsidRPr="0089041C">
        <w:rPr>
          <w:b/>
        </w:rPr>
        <w:t>»</w:t>
      </w:r>
    </w:p>
    <w:p w:rsidR="0014742A" w:rsidRDefault="0014742A" w:rsidP="0014742A"/>
    <w:tbl>
      <w:tblPr>
        <w:tblW w:w="1048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1984"/>
        <w:gridCol w:w="5244"/>
      </w:tblGrid>
      <w:tr w:rsidR="0014742A" w:rsidRPr="00A24E90" w:rsidTr="001B3777">
        <w:trPr>
          <w:trHeight w:val="9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 xml:space="preserve">№ </w:t>
            </w:r>
            <w:proofErr w:type="gramStart"/>
            <w:r w:rsidRPr="00A24E90">
              <w:rPr>
                <w:bCs/>
              </w:rPr>
              <w:t>п</w:t>
            </w:r>
            <w:proofErr w:type="gramEnd"/>
            <w:r w:rsidRPr="00A24E90">
              <w:rPr>
                <w:bCs/>
              </w:rPr>
              <w:t>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 xml:space="preserve">Мероприятие </w:t>
            </w:r>
          </w:p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>Объемы финансирования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 xml:space="preserve">Примечание </w:t>
            </w:r>
          </w:p>
        </w:tc>
      </w:tr>
      <w:tr w:rsidR="0014742A" w:rsidRPr="00A24E90" w:rsidTr="001B3777">
        <w:trPr>
          <w:trHeight w:val="2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 w:rsidRPr="00A24E90">
              <w:rPr>
                <w:color w:val="000000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 w:rsidRPr="00A24E90">
              <w:rPr>
                <w:color w:val="000000"/>
              </w:rPr>
              <w:t>4</w:t>
            </w:r>
          </w:p>
        </w:tc>
      </w:tr>
      <w:tr w:rsidR="0014742A" w:rsidRPr="00A24E90" w:rsidTr="001B3777">
        <w:trPr>
          <w:trHeight w:val="4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Cs/>
              </w:rPr>
            </w:pPr>
            <w:r w:rsidRPr="00A24E90">
              <w:rPr>
                <w:bCs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bCs/>
              </w:rPr>
            </w:pPr>
            <w:r w:rsidRPr="00A24E90">
              <w:rPr>
                <w:bCs/>
              </w:rPr>
              <w:t>Приобретение оборудования (всего)</w:t>
            </w:r>
            <w:r w:rsidRPr="00A24E90">
              <w:t>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131 880,2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  <w:color w:val="000000"/>
              </w:rPr>
              <w:t xml:space="preserve">Количество школьников, </w:t>
            </w:r>
            <w:r w:rsidRPr="00A24E90">
              <w:rPr>
                <w:i/>
              </w:rPr>
              <w:t>обучающихся по ФГОС, % от общей численности школьников</w:t>
            </w:r>
            <w:r>
              <w:rPr>
                <w:i/>
              </w:rPr>
              <w:t>- 23 чел. – 24%</w:t>
            </w:r>
            <w:r w:rsidRPr="00A24E90">
              <w:rPr>
                <w:i/>
              </w:rPr>
              <w:t>.</w:t>
            </w:r>
          </w:p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  <w:color w:val="000000"/>
              </w:rPr>
              <w:t xml:space="preserve">Количество школьников, </w:t>
            </w:r>
            <w:r w:rsidRPr="00A24E90">
              <w:rPr>
                <w:i/>
              </w:rPr>
              <w:t>обучающихся по ФГОС начального общего образования, % от общей численности школьников на первой ступени обучения</w:t>
            </w:r>
            <w:r>
              <w:rPr>
                <w:i/>
              </w:rPr>
              <w:t xml:space="preserve"> – 23 чел. – 5</w:t>
            </w:r>
            <w:r w:rsidRPr="006B44B2">
              <w:rPr>
                <w:i/>
              </w:rPr>
              <w:t>1</w:t>
            </w:r>
            <w:r>
              <w:rPr>
                <w:i/>
              </w:rPr>
              <w:t>%</w:t>
            </w:r>
            <w:r w:rsidRPr="00A24E90">
              <w:rPr>
                <w:i/>
              </w:rPr>
              <w:t>.</w:t>
            </w:r>
          </w:p>
          <w:p w:rsidR="0014742A" w:rsidRPr="00A24E90" w:rsidRDefault="0014742A" w:rsidP="001B3777">
            <w:pPr>
              <w:suppressAutoHyphens/>
            </w:pPr>
            <w:r w:rsidRPr="00A24E90">
              <w:rPr>
                <w:i/>
                <w:color w:val="000000"/>
              </w:rPr>
              <w:t xml:space="preserve">Количество школьников, </w:t>
            </w:r>
            <w:r w:rsidRPr="00A24E90">
              <w:rPr>
                <w:i/>
              </w:rPr>
              <w:t>обучающихся по ФГОС основного общего образования, % от общей численности школьников на второй ступени обучения</w:t>
            </w:r>
            <w:r>
              <w:rPr>
                <w:i/>
              </w:rPr>
              <w:t>- 0</w:t>
            </w:r>
            <w:r w:rsidRPr="00A24E90">
              <w:rPr>
                <w:i/>
              </w:rPr>
              <w:t>.</w:t>
            </w:r>
          </w:p>
        </w:tc>
      </w:tr>
      <w:tr w:rsidR="0014742A" w:rsidRPr="00A24E90" w:rsidTr="001B3777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1.1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</w:pPr>
            <w:r w:rsidRPr="00A24E90">
              <w:t>Учебно-лабораторное оборудование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8584,00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ind w:right="113"/>
              <w:rPr>
                <w:i/>
              </w:rPr>
            </w:pPr>
            <w:r w:rsidRPr="00B34418">
              <w:rPr>
                <w:i/>
              </w:rPr>
              <w:t xml:space="preserve">Комплект учебно лабораторного оборудования для кабинетов </w:t>
            </w:r>
            <w:r>
              <w:rPr>
                <w:i/>
              </w:rPr>
              <w:t xml:space="preserve">географии (Комплект настенных учебных </w:t>
            </w:r>
            <w:proofErr w:type="spellStart"/>
            <w:r>
              <w:rPr>
                <w:i/>
              </w:rPr>
              <w:t>карт</w:t>
            </w:r>
            <w:proofErr w:type="gramStart"/>
            <w:r>
              <w:rPr>
                <w:i/>
              </w:rPr>
              <w:t>.Г</w:t>
            </w:r>
            <w:proofErr w:type="gramEnd"/>
            <w:r>
              <w:rPr>
                <w:i/>
              </w:rPr>
              <w:t>еография</w:t>
            </w:r>
            <w:proofErr w:type="spellEnd"/>
            <w:r>
              <w:rPr>
                <w:i/>
              </w:rPr>
              <w:t xml:space="preserve"> материков и океанов 7 класс).</w:t>
            </w:r>
          </w:p>
        </w:tc>
      </w:tr>
      <w:tr w:rsidR="0014742A" w:rsidRPr="00A24E90" w:rsidTr="001B3777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1.2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</w:pPr>
            <w:r w:rsidRPr="00A24E90">
              <w:t>Учебно-производственное оборудование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 xml:space="preserve">Наименование оборудования, количество </w:t>
            </w:r>
            <w:proofErr w:type="spellStart"/>
            <w:r w:rsidRPr="00A24E90">
              <w:rPr>
                <w:i/>
              </w:rPr>
              <w:t>единиц</w:t>
            </w:r>
            <w:r w:rsidRPr="00734D19">
              <w:rPr>
                <w:b/>
                <w:i/>
              </w:rPr>
              <w:t>не</w:t>
            </w:r>
            <w:proofErr w:type="spellEnd"/>
            <w:r w:rsidRPr="00734D19">
              <w:rPr>
                <w:b/>
                <w:i/>
              </w:rPr>
              <w:t xml:space="preserve"> поступало.</w:t>
            </w:r>
          </w:p>
        </w:tc>
      </w:tr>
      <w:tr w:rsidR="0014742A" w:rsidRPr="00A24E90" w:rsidTr="001B3777">
        <w:trPr>
          <w:trHeight w:val="7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1.3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</w:pPr>
            <w:r w:rsidRPr="00A24E90">
              <w:t>Спортивное оборудование для общеобразовательных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24 493,00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Default="0014742A" w:rsidP="001B3777">
            <w:pPr>
              <w:ind w:right="120"/>
              <w:rPr>
                <w:i/>
              </w:rPr>
            </w:pPr>
            <w:r w:rsidRPr="006058E7">
              <w:rPr>
                <w:i/>
              </w:rPr>
              <w:t>Мат гимнастический</w:t>
            </w:r>
            <w:r>
              <w:rPr>
                <w:i/>
              </w:rPr>
              <w:t xml:space="preserve"> – 5 единиц,</w:t>
            </w:r>
          </w:p>
          <w:p w:rsidR="0014742A" w:rsidRDefault="0014742A" w:rsidP="001B3777">
            <w:pPr>
              <w:ind w:right="120"/>
              <w:rPr>
                <w:i/>
              </w:rPr>
            </w:pPr>
            <w:r w:rsidRPr="006058E7">
              <w:rPr>
                <w:i/>
              </w:rPr>
              <w:t>Бревно гимнастическое жесткое тренировочное</w:t>
            </w:r>
            <w:r>
              <w:rPr>
                <w:i/>
              </w:rPr>
              <w:t xml:space="preserve"> – 1 единица,</w:t>
            </w:r>
          </w:p>
          <w:p w:rsidR="0014742A" w:rsidRPr="00DD067F" w:rsidRDefault="0014742A" w:rsidP="001B3777">
            <w:pPr>
              <w:ind w:right="120"/>
              <w:rPr>
                <w:i/>
              </w:rPr>
            </w:pPr>
            <w:r w:rsidRPr="006058E7">
              <w:rPr>
                <w:i/>
              </w:rPr>
              <w:t>Стойка для прыжков в высоту с планкой</w:t>
            </w:r>
            <w:r>
              <w:rPr>
                <w:i/>
              </w:rPr>
              <w:t xml:space="preserve"> – 1 единица.</w:t>
            </w:r>
          </w:p>
        </w:tc>
      </w:tr>
      <w:tr w:rsidR="0014742A" w:rsidRPr="00A24E90" w:rsidTr="001B3777">
        <w:trPr>
          <w:trHeight w:val="7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1.4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</w:pPr>
            <w:r w:rsidRPr="00A24E90">
              <w:t>Спортивный инвентарь для общеобразовательных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3 903,20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Default="0014742A" w:rsidP="001B3777">
            <w:pPr>
              <w:suppressAutoHyphens/>
              <w:rPr>
                <w:i/>
              </w:rPr>
            </w:pPr>
            <w:r>
              <w:rPr>
                <w:i/>
              </w:rPr>
              <w:t>мяч для метания, резиновый – 14 единиц,</w:t>
            </w:r>
          </w:p>
          <w:p w:rsidR="0014742A" w:rsidRDefault="0014742A" w:rsidP="001B3777">
            <w:pPr>
              <w:suppressAutoHyphens/>
              <w:rPr>
                <w:i/>
              </w:rPr>
            </w:pPr>
            <w:r>
              <w:rPr>
                <w:i/>
              </w:rPr>
              <w:t>обруч – 14 единиц,</w:t>
            </w:r>
          </w:p>
          <w:p w:rsidR="0014742A" w:rsidRDefault="0014742A" w:rsidP="001B3777">
            <w:pPr>
              <w:suppressAutoHyphens/>
              <w:rPr>
                <w:i/>
              </w:rPr>
            </w:pPr>
            <w:r>
              <w:rPr>
                <w:i/>
              </w:rPr>
              <w:t>палка гимнастическая, деревянная – 14 единиц,</w:t>
            </w:r>
          </w:p>
          <w:p w:rsidR="0014742A" w:rsidRPr="00A24E90" w:rsidRDefault="0014742A" w:rsidP="001B3777">
            <w:pPr>
              <w:suppressAutoHyphens/>
              <w:rPr>
                <w:i/>
              </w:rPr>
            </w:pPr>
            <w:r>
              <w:rPr>
                <w:i/>
              </w:rPr>
              <w:t>скакалка – 14 единиц</w:t>
            </w:r>
            <w:r w:rsidRPr="000B29FE">
              <w:rPr>
                <w:i/>
              </w:rPr>
              <w:t>.</w:t>
            </w:r>
          </w:p>
        </w:tc>
      </w:tr>
      <w:tr w:rsidR="0014742A" w:rsidRPr="00A24E90" w:rsidTr="001B3777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1.5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</w:pPr>
            <w:r w:rsidRPr="00A24E90">
              <w:t>Компьютерное оборудование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94 900,00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proofErr w:type="gramStart"/>
            <w:r>
              <w:rPr>
                <w:i/>
              </w:rPr>
              <w:t>Комплект компьютерного оборудования информационно – образовательной среды образовательного учреждения, обеспечивающего решение профессиональных задач педагога, учебно – познавательных задач обучающихся с применением информационно – коммуникационных технологий – 1 комплекта (ноутбук – 1 единица, интерактивное устройство – 1 единица, доска магнитно – маркерная – 1 единица, потолочное крепление проектора – 1 единица, проектор – 2 единицы, МФУ – 1 единица).</w:t>
            </w:r>
            <w:proofErr w:type="gramEnd"/>
          </w:p>
        </w:tc>
      </w:tr>
      <w:tr w:rsidR="0014742A" w:rsidRPr="00A24E90" w:rsidTr="001B3777">
        <w:trPr>
          <w:trHeight w:val="11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1.6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color w:val="000000"/>
              </w:rPr>
            </w:pPr>
            <w:r w:rsidRPr="00A24E90">
              <w:rPr>
                <w:color w:val="000000"/>
              </w:rPr>
              <w:t xml:space="preserve">Оборудование для проведения </w:t>
            </w:r>
            <w:r w:rsidRPr="00A24E90">
              <w:t xml:space="preserve">государственной (итоговой) аттестации </w:t>
            </w:r>
            <w:proofErr w:type="gramStart"/>
            <w:r w:rsidRPr="00A24E90">
              <w:lastRenderedPageBreak/>
              <w:t>обучающихся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E71125" w:rsidRDefault="0014742A" w:rsidP="001B3777">
            <w:pPr>
              <w:suppressAutoHyphens/>
              <w:rPr>
                <w:i/>
              </w:rPr>
            </w:pPr>
            <w:r w:rsidRPr="00D75882">
              <w:rPr>
                <w:i/>
              </w:rPr>
              <w:t>Наименование оборудования для проведения государственной (итоговой) аттестации обучающихся, количество единиц</w:t>
            </w:r>
            <w:r>
              <w:rPr>
                <w:i/>
              </w:rPr>
              <w:t xml:space="preserve"> – </w:t>
            </w:r>
            <w:r w:rsidRPr="00877728">
              <w:rPr>
                <w:b/>
                <w:i/>
              </w:rPr>
              <w:t>не поступало.</w:t>
            </w:r>
          </w:p>
        </w:tc>
      </w:tr>
      <w:tr w:rsidR="0014742A" w:rsidRPr="00A24E90" w:rsidTr="001B3777">
        <w:trPr>
          <w:trHeight w:val="7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lastRenderedPageBreak/>
              <w:t>2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bCs/>
              </w:rPr>
            </w:pPr>
            <w:r w:rsidRPr="00A24E90">
              <w:rPr>
                <w:bCs/>
              </w:rPr>
              <w:t>Приобретение транспортных сре</w:t>
            </w:r>
            <w:proofErr w:type="gramStart"/>
            <w:r w:rsidRPr="00A24E90">
              <w:rPr>
                <w:bCs/>
              </w:rPr>
              <w:t>дств дл</w:t>
            </w:r>
            <w:proofErr w:type="gramEnd"/>
            <w:r w:rsidRPr="00A24E90">
              <w:rPr>
                <w:bCs/>
              </w:rPr>
              <w:t>я перевозки обучающихся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095AD7" w:rsidRDefault="0014742A" w:rsidP="001B3777">
            <w:pPr>
              <w:ind w:right="100"/>
              <w:rPr>
                <w:i/>
              </w:rPr>
            </w:pPr>
            <w:r w:rsidRPr="00095AD7">
              <w:rPr>
                <w:i/>
              </w:rPr>
              <w:t>Марка автобуса (автобусов), количество единиц</w:t>
            </w:r>
            <w:r>
              <w:rPr>
                <w:i/>
              </w:rPr>
              <w:t xml:space="preserve"> – </w:t>
            </w:r>
            <w:r w:rsidRPr="00B30870">
              <w:rPr>
                <w:b/>
                <w:i/>
              </w:rPr>
              <w:t>не поступало.</w:t>
            </w:r>
          </w:p>
          <w:p w:rsidR="0014742A" w:rsidRPr="00A24E90" w:rsidRDefault="0014742A" w:rsidP="001B3777">
            <w:pPr>
              <w:ind w:right="100"/>
              <w:rPr>
                <w:i/>
              </w:rPr>
            </w:pPr>
            <w:r w:rsidRPr="00A24E90">
              <w:rPr>
                <w:i/>
              </w:rPr>
              <w:t>Количество детей, охваченных подвозом</w:t>
            </w:r>
            <w:r>
              <w:rPr>
                <w:i/>
              </w:rPr>
              <w:t xml:space="preserve"> – 36 человек</w:t>
            </w:r>
            <w:r w:rsidRPr="00A24E90">
              <w:rPr>
                <w:i/>
              </w:rPr>
              <w:t xml:space="preserve">. </w:t>
            </w:r>
          </w:p>
        </w:tc>
      </w:tr>
      <w:tr w:rsidR="0014742A" w:rsidRPr="00A24E90" w:rsidTr="001B3777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3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bCs/>
              </w:rPr>
            </w:pPr>
            <w:r w:rsidRPr="00A24E90">
              <w:rPr>
                <w:bCs/>
              </w:rPr>
              <w:t xml:space="preserve">Пополнение фондов школьных библиотек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46 897,02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r>
              <w:rPr>
                <w:i/>
              </w:rPr>
              <w:t>162  единицы</w:t>
            </w:r>
          </w:p>
        </w:tc>
      </w:tr>
      <w:tr w:rsidR="0014742A" w:rsidRPr="00A24E90" w:rsidTr="001B3777">
        <w:trPr>
          <w:trHeight w:val="4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bCs/>
              </w:rPr>
            </w:pPr>
            <w:r w:rsidRPr="00A24E90">
              <w:rPr>
                <w:bCs/>
              </w:rPr>
              <w:t xml:space="preserve">Развитие школьной инфраструктуры </w:t>
            </w:r>
            <w:r w:rsidRPr="00A24E90">
              <w:t>(текущий ремонт с целью обеспечения выполнения требований к санитарно-бытовым условиям и охране здоровья обучающихся, а также с целью подготовки помещений для установки оборудования)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71 149,00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916F24">
              <w:rPr>
                <w:i/>
              </w:rPr>
              <w:t xml:space="preserve">Замена оконных блоков из ПВХ профиля </w:t>
            </w:r>
            <w:r>
              <w:rPr>
                <w:i/>
              </w:rPr>
              <w:t>- 2 единицы.</w:t>
            </w:r>
          </w:p>
        </w:tc>
      </w:tr>
      <w:tr w:rsidR="0014742A" w:rsidRPr="00A24E90" w:rsidTr="001B3777">
        <w:trPr>
          <w:trHeight w:val="159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bCs/>
                <w:color w:val="000000"/>
              </w:rPr>
            </w:pPr>
            <w:r w:rsidRPr="00A24E90">
              <w:rPr>
                <w:bCs/>
                <w:color w:val="000000"/>
              </w:rPr>
              <w:t xml:space="preserve">Повышение квалификации, профессиональная переподготовка руководителей общеобразовательных </w:t>
            </w:r>
            <w:proofErr w:type="spellStart"/>
            <w:r w:rsidRPr="00A24E90">
              <w:rPr>
                <w:bCs/>
                <w:color w:val="000000"/>
              </w:rPr>
              <w:t>учрежденийи</w:t>
            </w:r>
            <w:proofErr w:type="spellEnd"/>
            <w:r w:rsidRPr="00A24E90">
              <w:rPr>
                <w:bCs/>
                <w:color w:val="000000"/>
              </w:rPr>
              <w:t xml:space="preserve"> учителей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>Количество руководителей и учителей общеобразовательных учреждений, прошедших  подготовку, переподготовку и повышение квалификации в рамках модернизации системы общего образования (всего).</w:t>
            </w:r>
          </w:p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>Количество руководителей и учителей общеобразовательных учреждений, прошедших  курсы повышения квалификации по ФГОС начального общего образования в рамках модернизации системы общего образования.</w:t>
            </w:r>
          </w:p>
          <w:p w:rsidR="0014742A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>Количество руководителей и учителей общеобразовательных учреждений, прошедших  курсы повышения квалификации по ФГОС основного общего образования в рамках модернизации системы общего образования.</w:t>
            </w:r>
          </w:p>
          <w:p w:rsidR="0014742A" w:rsidRPr="00877728" w:rsidRDefault="0014742A" w:rsidP="001B3777">
            <w:pPr>
              <w:suppressAutoHyphens/>
              <w:rPr>
                <w:b/>
                <w:i/>
              </w:rPr>
            </w:pPr>
            <w:r w:rsidRPr="00877728">
              <w:rPr>
                <w:b/>
                <w:i/>
              </w:rPr>
              <w:t>Средства не выделялись.</w:t>
            </w:r>
          </w:p>
        </w:tc>
      </w:tr>
      <w:tr w:rsidR="0014742A" w:rsidRPr="00A24E90" w:rsidTr="001B3777">
        <w:trPr>
          <w:trHeight w:val="154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Default="0014742A" w:rsidP="001B3777">
            <w:pPr>
              <w:suppressAutoHyphens/>
              <w:jc w:val="both"/>
            </w:pPr>
            <w:r w:rsidRPr="00A24E90">
              <w:rPr>
                <w:bCs/>
              </w:rPr>
              <w:t>Модернизация общеобразовательных учреждений путем организации в них дистанционного обучения для обучающихся,</w:t>
            </w:r>
            <w:r w:rsidRPr="00A24E90">
              <w:t xml:space="preserve"> в том числе, обновление программного обеспечения и приобретение электронных образовательных </w:t>
            </w:r>
            <w:r w:rsidRPr="00A24E90">
              <w:lastRenderedPageBreak/>
              <w:t>ресурсов</w:t>
            </w:r>
          </w:p>
          <w:p w:rsidR="0014742A" w:rsidRPr="00A24E90" w:rsidRDefault="0014742A" w:rsidP="001B3777">
            <w:pPr>
              <w:suppressAutoHyphens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 xml:space="preserve">Наименование электронных образовательных ресурсов, количество единиц. </w:t>
            </w:r>
          </w:p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>Число учащихся, обучающихся с использованием дистанционных образовательных технологий, в том числе детей-инвалидов</w:t>
            </w:r>
            <w:r>
              <w:rPr>
                <w:i/>
              </w:rPr>
              <w:t xml:space="preserve"> – 1 ученик</w:t>
            </w:r>
            <w:r w:rsidRPr="00A24E90">
              <w:rPr>
                <w:i/>
              </w:rPr>
              <w:t>.</w:t>
            </w:r>
          </w:p>
          <w:p w:rsidR="0014742A" w:rsidRPr="00A24E90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>Количество общеобразовательных учреждений, осуществляющих дистанционное обучение учащихся.</w:t>
            </w:r>
          </w:p>
          <w:p w:rsidR="0014742A" w:rsidRPr="00A24E90" w:rsidRDefault="0014742A" w:rsidP="001B3777">
            <w:pPr>
              <w:suppressAutoHyphens/>
              <w:rPr>
                <w:i/>
                <w:color w:val="000000"/>
              </w:rPr>
            </w:pPr>
            <w:r w:rsidRPr="00A24E90">
              <w:rPr>
                <w:i/>
              </w:rPr>
              <w:t>Доля общеобразовательных учреждений, осуществляющих дистанционное обучение учащихся в общей численности общеобразовательных учреждений.</w:t>
            </w:r>
          </w:p>
        </w:tc>
      </w:tr>
      <w:tr w:rsidR="0014742A" w:rsidRPr="00A24E90" w:rsidTr="001B3777">
        <w:trPr>
          <w:trHeight w:val="11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lastRenderedPageBreak/>
              <w:t>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bCs/>
              </w:rPr>
            </w:pPr>
            <w:r w:rsidRPr="00A24E90">
              <w:rPr>
                <w:bCs/>
              </w:rPr>
              <w:t>Осуществление мер, направленных на энергосбережение в системе общего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75 000,00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Default="0014742A" w:rsidP="001B3777">
            <w:pPr>
              <w:suppressAutoHyphens/>
              <w:rPr>
                <w:i/>
              </w:rPr>
            </w:pPr>
            <w:r w:rsidRPr="005736C1">
              <w:rPr>
                <w:i/>
              </w:rPr>
              <w:t>Замена оконных блоков из ПВХ профиля</w:t>
            </w:r>
            <w:r>
              <w:rPr>
                <w:i/>
              </w:rPr>
              <w:t>– 2единицы,</w:t>
            </w:r>
          </w:p>
          <w:p w:rsidR="0014742A" w:rsidRDefault="0014742A" w:rsidP="001B3777">
            <w:pPr>
              <w:suppressAutoHyphens/>
              <w:rPr>
                <w:i/>
              </w:rPr>
            </w:pPr>
            <w:r>
              <w:rPr>
                <w:i/>
              </w:rPr>
              <w:t>Замена дверных блоков – 1 единица.</w:t>
            </w:r>
          </w:p>
          <w:p w:rsidR="0014742A" w:rsidRDefault="0014742A" w:rsidP="001B3777">
            <w:pPr>
              <w:suppressAutoHyphens/>
              <w:rPr>
                <w:bCs/>
                <w:i/>
                <w:color w:val="000000"/>
              </w:rPr>
            </w:pPr>
            <w:r w:rsidRPr="00A24E90">
              <w:rPr>
                <w:bCs/>
                <w:i/>
                <w:color w:val="000000"/>
              </w:rPr>
              <w:t xml:space="preserve">Динамика снижения потребления по всем видам топливно-энергетических ресурсов </w:t>
            </w:r>
            <w:r>
              <w:rPr>
                <w:bCs/>
                <w:i/>
                <w:color w:val="000000"/>
              </w:rPr>
              <w:t>к 2011 году.</w:t>
            </w:r>
          </w:p>
          <w:p w:rsidR="0014742A" w:rsidRDefault="0014742A" w:rsidP="001B3777">
            <w:pPr>
              <w:suppressAutoHyphens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 xml:space="preserve">теплоэнергия-44,22 </w:t>
            </w:r>
            <w:proofErr w:type="spellStart"/>
            <w:r>
              <w:rPr>
                <w:bCs/>
                <w:i/>
                <w:color w:val="000000"/>
              </w:rPr>
              <w:t>тыс</w:t>
            </w:r>
            <w:proofErr w:type="gramStart"/>
            <w:r>
              <w:rPr>
                <w:bCs/>
                <w:i/>
                <w:color w:val="000000"/>
              </w:rPr>
              <w:t>.Г</w:t>
            </w:r>
            <w:proofErr w:type="gramEnd"/>
            <w:r>
              <w:rPr>
                <w:bCs/>
                <w:i/>
                <w:color w:val="000000"/>
              </w:rPr>
              <w:t>кал</w:t>
            </w:r>
            <w:proofErr w:type="spellEnd"/>
            <w:r>
              <w:rPr>
                <w:bCs/>
                <w:i/>
                <w:color w:val="000000"/>
              </w:rPr>
              <w:t>% (-10,4 %)</w:t>
            </w:r>
          </w:p>
          <w:p w:rsidR="0014742A" w:rsidRPr="00877728" w:rsidRDefault="0014742A" w:rsidP="001B3777">
            <w:pPr>
              <w:suppressAutoHyphens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 xml:space="preserve">электроэнергия -14,15 </w:t>
            </w:r>
            <w:proofErr w:type="spellStart"/>
            <w:r>
              <w:rPr>
                <w:bCs/>
                <w:i/>
                <w:color w:val="000000"/>
              </w:rPr>
              <w:t>тыс</w:t>
            </w:r>
            <w:proofErr w:type="gramStart"/>
            <w:r>
              <w:rPr>
                <w:bCs/>
                <w:i/>
                <w:color w:val="000000"/>
              </w:rPr>
              <w:t>.к</w:t>
            </w:r>
            <w:proofErr w:type="gramEnd"/>
            <w:r>
              <w:rPr>
                <w:bCs/>
                <w:i/>
                <w:color w:val="000000"/>
              </w:rPr>
              <w:t>Вт</w:t>
            </w:r>
            <w:proofErr w:type="spellEnd"/>
            <w:r>
              <w:rPr>
                <w:bCs/>
                <w:i/>
                <w:color w:val="000000"/>
              </w:rPr>
              <w:t xml:space="preserve"> (-48,2 %)</w:t>
            </w:r>
          </w:p>
        </w:tc>
      </w:tr>
      <w:tr w:rsidR="0014742A" w:rsidRPr="00A24E90" w:rsidTr="001B3777">
        <w:trPr>
          <w:trHeight w:val="112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bCs/>
                <w:color w:val="000000"/>
              </w:rPr>
            </w:pPr>
            <w:r w:rsidRPr="00A24E90">
              <w:rPr>
                <w:bCs/>
                <w:color w:val="000000"/>
              </w:rPr>
              <w:t>Проведение капитального ремонта зданий общеобразовательных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Default="0014742A" w:rsidP="001B3777">
            <w:pPr>
              <w:suppressAutoHyphens/>
              <w:rPr>
                <w:i/>
              </w:rPr>
            </w:pPr>
            <w:r w:rsidRPr="00D951FB">
              <w:rPr>
                <w:i/>
              </w:rPr>
              <w:t>Объекты капитального ремонта в разбивке по суммам финансирования</w:t>
            </w:r>
            <w:r>
              <w:rPr>
                <w:i/>
              </w:rPr>
              <w:t>.</w:t>
            </w:r>
          </w:p>
          <w:p w:rsidR="0014742A" w:rsidRPr="00877728" w:rsidRDefault="0014742A" w:rsidP="001B3777">
            <w:pPr>
              <w:suppressAutoHyphens/>
              <w:rPr>
                <w:b/>
                <w:i/>
              </w:rPr>
            </w:pPr>
            <w:r w:rsidRPr="00877728">
              <w:rPr>
                <w:b/>
                <w:i/>
              </w:rPr>
              <w:t>Средства не выделялись.</w:t>
            </w:r>
          </w:p>
        </w:tc>
      </w:tr>
      <w:tr w:rsidR="0014742A" w:rsidRPr="00A24E90" w:rsidTr="001B3777">
        <w:trPr>
          <w:trHeight w:val="7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</w:pPr>
            <w:r w:rsidRPr="00A24E90">
              <w:t>9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both"/>
              <w:rPr>
                <w:bCs/>
                <w:color w:val="000000"/>
              </w:rPr>
            </w:pPr>
            <w:r w:rsidRPr="00A24E90">
              <w:rPr>
                <w:bCs/>
                <w:color w:val="000000"/>
              </w:rPr>
              <w:t>Проведение реконструкции зданий общеобразовательных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Default="0014742A" w:rsidP="001B3777">
            <w:pPr>
              <w:suppressAutoHyphens/>
              <w:rPr>
                <w:i/>
              </w:rPr>
            </w:pPr>
            <w:r w:rsidRPr="00A24E90">
              <w:rPr>
                <w:i/>
              </w:rPr>
              <w:t>Объекты реконструкции в разбивке по суммам финансирования.</w:t>
            </w:r>
          </w:p>
          <w:p w:rsidR="0014742A" w:rsidRPr="00877728" w:rsidRDefault="0014742A" w:rsidP="001B3777">
            <w:pPr>
              <w:suppressAutoHyphens/>
              <w:rPr>
                <w:b/>
                <w:i/>
              </w:rPr>
            </w:pPr>
            <w:r w:rsidRPr="00877728">
              <w:rPr>
                <w:b/>
                <w:i/>
              </w:rPr>
              <w:t>Средства не выделялись.</w:t>
            </w:r>
          </w:p>
        </w:tc>
      </w:tr>
      <w:tr w:rsidR="0014742A" w:rsidRPr="00A24E90" w:rsidTr="001B3777">
        <w:trPr>
          <w:trHeight w:val="37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b/>
                <w:bCs/>
              </w:rPr>
            </w:pPr>
            <w:r w:rsidRPr="00A24E90">
              <w:rPr>
                <w:b/>
                <w:bCs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324 926,22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42A" w:rsidRPr="00A24E90" w:rsidRDefault="0014742A" w:rsidP="001B3777">
            <w:pPr>
              <w:suppressAutoHyphens/>
              <w:rPr>
                <w:b/>
                <w:bCs/>
                <w:i/>
              </w:rPr>
            </w:pPr>
            <w:r w:rsidRPr="00A24E90">
              <w:rPr>
                <w:b/>
                <w:bCs/>
                <w:i/>
              </w:rPr>
              <w:t>-</w:t>
            </w:r>
          </w:p>
        </w:tc>
      </w:tr>
    </w:tbl>
    <w:p w:rsidR="0014742A" w:rsidRPr="00B17CBC" w:rsidRDefault="0014742A" w:rsidP="0014742A"/>
    <w:p w:rsidR="0014742A" w:rsidRDefault="0014742A" w:rsidP="0014742A">
      <w:r>
        <w:br w:type="page"/>
      </w:r>
      <w:bookmarkStart w:id="0" w:name="_GoBack"/>
      <w:bookmarkEnd w:id="0"/>
    </w:p>
    <w:p w:rsidR="005320EA" w:rsidRDefault="005320EA"/>
    <w:sectPr w:rsidR="00532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42A"/>
    <w:rsid w:val="0014742A"/>
    <w:rsid w:val="0053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686</Words>
  <Characters>3912</Characters>
  <Application>Microsoft Office Word</Application>
  <DocSecurity>0</DocSecurity>
  <Lines>32</Lines>
  <Paragraphs>9</Paragraphs>
  <ScaleCrop>false</ScaleCrop>
  <Company>ть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</dc:creator>
  <cp:keywords/>
  <dc:description/>
  <cp:lastModifiedBy>пы</cp:lastModifiedBy>
  <cp:revision>1</cp:revision>
  <dcterms:created xsi:type="dcterms:W3CDTF">2013-03-27T01:46:00Z</dcterms:created>
  <dcterms:modified xsi:type="dcterms:W3CDTF">2013-03-27T01:47:00Z</dcterms:modified>
</cp:coreProperties>
</file>